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AA18" w14:textId="77777777" w:rsidR="00B67AF1" w:rsidRDefault="00B67AF1">
      <w:pPr>
        <w:ind w:firstLine="420"/>
      </w:pPr>
      <w:r>
        <w:separator/>
      </w:r>
    </w:p>
  </w:endnote>
  <w:endnote w:type="continuationSeparator" w:id="0">
    <w:p w14:paraId="02D02AC1" w14:textId="77777777" w:rsidR="00B67AF1" w:rsidRDefault="00B67AF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E45F" w14:textId="77777777" w:rsidR="00F04FB7" w:rsidRDefault="00F04FB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5AB7" w14:textId="77777777" w:rsidR="00F04FB7" w:rsidRDefault="00F04FB7">
    <w:pPr>
      <w:pStyle w:val="a7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19E3" w14:textId="77777777" w:rsidR="00F04FB7" w:rsidRDefault="00F04FB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95F4" w14:textId="77777777" w:rsidR="00B67AF1" w:rsidRDefault="00B67AF1">
      <w:pPr>
        <w:ind w:firstLine="420"/>
      </w:pPr>
      <w:r>
        <w:separator/>
      </w:r>
    </w:p>
  </w:footnote>
  <w:footnote w:type="continuationSeparator" w:id="0">
    <w:p w14:paraId="566C2A08" w14:textId="77777777" w:rsidR="00B67AF1" w:rsidRDefault="00B67AF1">
      <w:pPr>
        <w:ind w:firstLine="420"/>
      </w:pPr>
      <w:r>
        <w:continuationSeparator/>
      </w:r>
    </w:p>
  </w:footnote>
  <w:footnote w:id="1">
    <w:p w14:paraId="77C59766" w14:textId="77777777" w:rsidR="00F04FB7" w:rsidRDefault="00B67AF1">
      <w:pPr>
        <w:ind w:firstLine="360"/>
        <w:rPr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footnoteRef/>
      </w:r>
      <w:r>
        <w:rPr>
          <w:rFonts w:ascii="宋体" w:hAnsi="宋体" w:hint="eastAsia"/>
          <w:kern w:val="0"/>
          <w:sz w:val="18"/>
          <w:szCs w:val="18"/>
        </w:rPr>
        <w:t xml:space="preserve"> </w:t>
      </w:r>
      <w:r>
        <w:rPr>
          <w:rFonts w:ascii="宋体" w:hAnsi="宋体" w:hint="eastAsia"/>
          <w:kern w:val="0"/>
          <w:sz w:val="18"/>
          <w:szCs w:val="18"/>
        </w:rPr>
        <w:t>董</w:t>
      </w:r>
      <w:r>
        <w:rPr>
          <w:rFonts w:ascii="宋体" w:hAnsi="宋体" w:hint="eastAsia"/>
          <w:kern w:val="0"/>
          <w:sz w:val="18"/>
          <w:szCs w:val="18"/>
        </w:rPr>
        <w:t xml:space="preserve">  </w:t>
      </w:r>
      <w:r>
        <w:rPr>
          <w:rFonts w:ascii="宋体" w:hAnsi="宋体" w:hint="eastAsia"/>
          <w:kern w:val="0"/>
          <w:sz w:val="18"/>
          <w:szCs w:val="18"/>
        </w:rPr>
        <w:t>鹏</w:t>
      </w:r>
      <w:r>
        <w:rPr>
          <w:rFonts w:hint="eastAsia"/>
          <w:sz w:val="18"/>
          <w:szCs w:val="18"/>
        </w:rPr>
        <w:t>（通讯作者），男，</w:t>
      </w:r>
      <w:r>
        <w:rPr>
          <w:rFonts w:hint="eastAsia"/>
          <w:sz w:val="18"/>
          <w:szCs w:val="18"/>
        </w:rPr>
        <w:t>1980.5-</w:t>
      </w:r>
      <w:r>
        <w:rPr>
          <w:rFonts w:hint="eastAsia"/>
          <w:sz w:val="18"/>
          <w:szCs w:val="18"/>
        </w:rPr>
        <w:t>，工商管理硕士，陕西智通管理咨询有限公司，项目经理，研究领域：人力资源有绩效考核。电子邮箱：</w:t>
      </w:r>
      <w:r>
        <w:rPr>
          <w:rFonts w:hint="eastAsia"/>
          <w:sz w:val="18"/>
          <w:szCs w:val="18"/>
        </w:rPr>
        <w:t>xidadongpeng@126.com</w:t>
      </w:r>
      <w:r>
        <w:rPr>
          <w:rFonts w:hint="eastAsia"/>
          <w:sz w:val="18"/>
          <w:szCs w:val="18"/>
        </w:rPr>
        <w:t>；联系电话：</w:t>
      </w:r>
      <w:r>
        <w:rPr>
          <w:rFonts w:hint="eastAsia"/>
          <w:sz w:val="18"/>
          <w:szCs w:val="18"/>
        </w:rPr>
        <w:t>15961730075</w:t>
      </w:r>
      <w:r>
        <w:rPr>
          <w:rFonts w:hint="eastAsia"/>
          <w:sz w:val="18"/>
          <w:szCs w:val="18"/>
        </w:rPr>
        <w:t>；邮政编码：</w:t>
      </w:r>
      <w:r>
        <w:rPr>
          <w:rFonts w:hint="eastAsia"/>
          <w:sz w:val="18"/>
          <w:szCs w:val="18"/>
        </w:rPr>
        <w:t>725008</w:t>
      </w:r>
      <w:r>
        <w:rPr>
          <w:rFonts w:hint="eastAsia"/>
          <w:sz w:val="18"/>
          <w:szCs w:val="18"/>
        </w:rPr>
        <w:t>；陕西省安康市汉滨区县河镇林香村三组</w:t>
      </w:r>
      <w:r>
        <w:rPr>
          <w:rFonts w:hint="eastAsia"/>
          <w:sz w:val="18"/>
          <w:szCs w:val="18"/>
        </w:rPr>
        <w:t>74</w:t>
      </w:r>
      <w:r>
        <w:rPr>
          <w:rFonts w:hint="eastAsia"/>
          <w:sz w:val="18"/>
          <w:szCs w:val="18"/>
        </w:rPr>
        <w:t>号</w:t>
      </w:r>
    </w:p>
  </w:footnote>
  <w:footnote w:id="2">
    <w:p w14:paraId="724E23F4" w14:textId="77777777" w:rsidR="00F04FB7" w:rsidRDefault="00B67AF1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footnoteRef/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陈翔宇，女，</w:t>
      </w:r>
      <w:r>
        <w:rPr>
          <w:rFonts w:hint="eastAsia"/>
          <w:sz w:val="18"/>
          <w:szCs w:val="18"/>
        </w:rPr>
        <w:t>1987.11-</w:t>
      </w:r>
      <w:r>
        <w:rPr>
          <w:rFonts w:hint="eastAsia"/>
          <w:sz w:val="18"/>
          <w:szCs w:val="18"/>
        </w:rPr>
        <w:t>，管理学博士研究生，华北电力大学经济与管理学院，研究领域：财务会计理论与实务。</w:t>
      </w:r>
    </w:p>
  </w:footnote>
  <w:footnote w:id="3">
    <w:p w14:paraId="3AC64A3E" w14:textId="77777777" w:rsidR="00F04FB7" w:rsidRDefault="00B67AF1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footnoteRef/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沈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晔，男，</w:t>
      </w:r>
      <w:r>
        <w:rPr>
          <w:rFonts w:hint="eastAsia"/>
          <w:sz w:val="18"/>
          <w:szCs w:val="18"/>
        </w:rPr>
        <w:t>1982.7-</w:t>
      </w:r>
      <w:r>
        <w:rPr>
          <w:rFonts w:hint="eastAsia"/>
          <w:sz w:val="18"/>
          <w:szCs w:val="18"/>
        </w:rPr>
        <w:t>，工程管理博士，苏州艾克夫电子有限公司人力资源部，经理，研究领域：工程项目管理。</w:t>
      </w:r>
      <w:r>
        <w:rPr>
          <w:rFonts w:hint="eastAsia"/>
          <w:sz w:val="18"/>
          <w:szCs w:val="18"/>
        </w:rPr>
        <w:t xml:space="preserve"> </w:t>
      </w:r>
    </w:p>
  </w:footnote>
  <w:footnote w:id="4">
    <w:p w14:paraId="641AF713" w14:textId="77777777" w:rsidR="00F04FB7" w:rsidRDefault="00B67AF1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footnoteRef/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阮清贺，男，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983.9-</w:t>
      </w:r>
      <w:r>
        <w:rPr>
          <w:rFonts w:hint="eastAsia"/>
          <w:sz w:val="18"/>
          <w:szCs w:val="18"/>
        </w:rPr>
        <w:t>，人力资源管理学博士，南宁斯振电子有限公司人力资源部，经理，研究领域：人力资源开发与管理与可持续发展的战略。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4012" w14:textId="77777777" w:rsidR="00F04FB7" w:rsidRDefault="00F04FB7">
    <w:pPr>
      <w:pStyle w:val="a9"/>
      <w:pBdr>
        <w:bottom w:val="none" w:sz="0" w:space="0" w:color="auto"/>
      </w:pBdr>
      <w:ind w:firstLine="36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E0AB" w14:textId="77777777" w:rsidR="00F04FB7" w:rsidRDefault="00F04FB7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0F22" w14:textId="77777777" w:rsidR="00F04FB7" w:rsidRDefault="00F04FB7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A7ADA"/>
    <w:multiLevelType w:val="multilevel"/>
    <w:tmpl w:val="56AA7ADA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cnki.net/kcms/author/detail?v=TANfbOZWLZRIHif0vK6Mlmm3mZ1oZt-vSKg-4UYyi_NBPPfE_SBH9gBXP9QVfOd4XhY6nWSEq0RoWQUNr01jppx9ZxH4Sg59n9re2FlfmYk=&amp;uniplatform=NZKPT" TargetMode="External"/><Relationship Id="rId13" Type="http://schemas.openxmlformats.org/officeDocument/2006/relationships/image" Target="media/image4.emf"/><Relationship Id="rId18" Type="http://schemas.openxmlformats.org/officeDocument/2006/relationships/diagramColors" Target="diagrams/colors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t.cnki.net/kcms/author/detail?v=TANfbOZWLZRIHif0vK6Mlmm3mZ1oZt-vSKg-4UYyi_NBPPfE_SBH9gBXP9QVfOd4XhY6nWSEq0RoWQUNr01jppx9ZxH4Sg59n9re2FlfmYk=&amp;uniplatform=NZKPT" TargetMode="Externa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.vsdx"/><Relationship Id="rId17" Type="http://schemas.openxmlformats.org/officeDocument/2006/relationships/diagramQuickStyle" Target="diagrams/quickStyle1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yperlink" Target="https://t.cnki.net/kcms/author/detail?v=TANfbOZWLZQLw-R9FgxqwzqJ4fD4z3C20ByWLPk00a_gU3CUOeQraKeNB6Wx2Ddb0xba9z2Y3Xcf8wArSjvQIG644Lo4blj-3ms_uO4fPPU=&amp;uniplatform=NZKP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__1.vsdx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alignAccFollowNode1">
    <dgm:fillClrLst meth="repeat">
      <a:srgbClr val="D0D8E8">
        <a:alpha val="90000"/>
        <a:tint val="40000"/>
      </a:srgbClr>
    </dgm:fillClrLst>
    <dgm:linClrLst meth="repeat">
      <a:srgbClr val="D0D8E8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alignImgPlace1">
    <dgm:fillClrLst meth="repeat">
      <a:srgbClr val="C2CDE1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alignNode1">
    <dgm:fillClrLst meth="repeat">
      <a:srgbClr val="4F81BD"/>
    </dgm:fillClrLst>
    <dgm:linClrLst meth="repeat">
      <a:srgbClr val="4F81BD"/>
    </dgm:linClrLst>
    <dgm:effectClrLst/>
    <dgm:txLinClrLst/>
    <dgm:txFillClrLst/>
    <dgm:txEffectClrLst/>
  </dgm:styleLbl>
  <dgm:styleLbl name="asst0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asst1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asst2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asst3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asst4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bgAcc1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bgAccFollowNode1">
    <dgm:fillClrLst meth="repeat">
      <a:srgbClr val="D0D8E8">
        <a:alpha val="90000"/>
        <a:tint val="40000"/>
      </a:srgbClr>
    </dgm:fillClrLst>
    <dgm:linClrLst meth="repeat">
      <a:srgbClr val="D0D8E8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bgImgPlace1">
    <dgm:fillClrLst meth="repeat">
      <a:srgbClr val="C2CDE1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bgShp">
    <dgm:fillClrLst meth="repeat">
      <a:srgbClr val="D0D8E8">
        <a:tint val="4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bgSibTrans2D1">
    <dgm:fillClrLst meth="repeat">
      <a:srgbClr val="B2C1DB">
        <a:tint val="60000"/>
      </a:srgbClr>
    </dgm:fillClrLst>
    <dgm:linClrLst meth="repeat">
      <a:srgbClr val="B2C1DB">
        <a:tint val="60000"/>
      </a:srgbClr>
    </dgm:linClrLst>
    <dgm:effectClrLst/>
    <dgm:txLinClrLst/>
    <dgm:txFillClrLst/>
    <dgm:txEffectClrLst/>
  </dgm:styleLbl>
  <dgm:styleLbl name="callout">
    <dgm:fillClrLst meth="repeat">
      <a:srgbClr val="4F81BD"/>
    </dgm:fillClrLst>
    <dgm:linClrLst meth="repeat">
      <a:srgbClr val="C2CDE1">
        <a:tint val="50000"/>
      </a:srgbClr>
    </dgm:linClrLst>
    <dgm:effectClrLst/>
    <dgm:txLinClrLst/>
    <dgm:txFillClrLst meth="repeat">
      <a:srgbClr val="000000"/>
    </dgm:txFillClrLst>
    <dgm:txEffectClrLst/>
  </dgm:styleLbl>
  <dgm:styleLbl name="conFgAcc1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dkBgShp">
    <dgm:fillClrLst meth="repeat">
      <a:srgbClr val="4774AB">
        <a:shade val="80000"/>
      </a:srgbClr>
    </dgm:fillClrLst>
    <dgm:linClrLst meth="repeat">
      <a:srgbClr val="4F81BD"/>
    </dgm:linClrLst>
    <dgm:effectClrLst/>
    <dgm:txLinClrLst/>
    <dgm:txFillClrLst meth="repeat">
      <a:srgbClr val="FFFFFF"/>
    </dgm:txFillClrLst>
    <dgm:txEffectClrLst/>
  </dgm:styleLbl>
  <dgm:styleLbl name="fgAcc0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fgAcc1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fgAcc2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fgAcc3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fgAcc4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fgAccFollowNode1">
    <dgm:fillClrLst meth="repeat">
      <a:srgbClr val="D0D8E8">
        <a:alpha val="90000"/>
        <a:tint val="40000"/>
      </a:srgbClr>
    </dgm:fillClrLst>
    <dgm:linClrLst meth="repeat">
      <a:srgbClr val="D0D8E8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fgImgPlace1">
    <dgm:fillClrLst meth="repeat">
      <a:srgbClr val="C2CDE1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fgShp">
    <dgm:fillClrLst meth="repeat">
      <a:srgbClr val="B2C1DB">
        <a:tint val="60000"/>
      </a:srgbClr>
    </dgm:fillClrLst>
    <dgm:linClrLst meth="repeat">
      <a:srgbClr val="FFFFFF"/>
    </dgm:linClrLst>
    <dgm:effectClrLst/>
    <dgm:txLinClrLst/>
    <dgm:txFillClrLst meth="repeat">
      <a:srgbClr val="000000"/>
    </dgm:txFillClrLst>
    <dgm:txEffectClrLst/>
  </dgm:styleLbl>
  <dgm:styleLbl name="fgSibTrans2D1">
    <dgm:fillClrLst meth="repeat">
      <a:srgbClr val="B2C1DB">
        <a:tint val="60000"/>
      </a:srgbClr>
    </dgm:fillClrLst>
    <dgm:linClrLst meth="repeat">
      <a:srgbClr val="B2C1DB">
        <a:tint val="60000"/>
      </a:srgbClr>
    </dgm:linClrLst>
    <dgm:effectClrLst/>
    <dgm:txLinClrLst/>
    <dgm:txFillClrLst/>
    <dgm:txEffectClrLst/>
  </dgm:styleLbl>
  <dgm:styleLbl name="lnNode1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node0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node1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node2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node3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node4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parChTrans1D1">
    <dgm:fillClrLst meth="repeat">
      <a:srgbClr val="4F81BD"/>
    </dgm:fillClrLst>
    <dgm:linClrLst meth="repeat">
      <a:srgbClr val="3D6696">
        <a:shade val="60000"/>
      </a:srgbClr>
    </dgm:linClrLst>
    <dgm:effectClrLst/>
    <dgm:txLinClrLst/>
    <dgm:txFillClrLst meth="repeat">
      <a:srgbClr val="000000"/>
    </dgm:txFillClrLst>
    <dgm:txEffectClrLst/>
  </dgm:styleLbl>
  <dgm:styleLbl name="parChTrans1D2">
    <dgm:fillClrLst meth="repeat">
      <a:srgbClr val="4F81BD"/>
    </dgm:fillClrLst>
    <dgm:linClrLst meth="repeat">
      <a:srgbClr val="3D6696">
        <a:shade val="60000"/>
      </a:srgbClr>
    </dgm:linClrLst>
    <dgm:effectClrLst/>
    <dgm:txLinClrLst/>
    <dgm:txFillClrLst meth="repeat">
      <a:srgbClr val="000000"/>
    </dgm:txFillClrLst>
    <dgm:txEffectClrLst/>
  </dgm:styleLbl>
  <dgm:styleLbl name="parChTrans1D3">
    <dgm:fillClrLst meth="repeat">
      <a:srgbClr val="4F81BD"/>
    </dgm:fillClrLst>
    <dgm:linClrLst meth="repeat">
      <a:srgbClr val="4774AB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1D4">
    <dgm:fillClrLst meth="repeat">
      <a:srgbClr val="4F81BD"/>
    </dgm:fillClrLst>
    <dgm:linClrLst meth="repeat">
      <a:srgbClr val="4774AB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2D1">
    <dgm:fillClrLst meth="repeat">
      <a:srgbClr val="B2C1DB">
        <a:tint val="60000"/>
      </a:srgbClr>
    </dgm:fillClrLst>
    <dgm:linClrLst meth="repeat">
      <a:srgbClr val="B2C1DB">
        <a:tint val="60000"/>
      </a:srgbClr>
    </dgm:linClrLst>
    <dgm:effectClrLst/>
    <dgm:txLinClrLst/>
    <dgm:txFillClrLst meth="repeat">
      <a:srgbClr val="FFFFFF"/>
    </dgm:txFillClrLst>
    <dgm:txEffectClrLst/>
  </dgm:styleLbl>
  <dgm:styleLbl name="parChTrans2D2">
    <dgm:fillClrLst meth="repeat">
      <a:srgbClr val="4F81BD"/>
    </dgm:fillClrLst>
    <dgm:linClrLst meth="repeat">
      <a:srgbClr val="4F81BD"/>
    </dgm:linClrLst>
    <dgm:effectClrLst/>
    <dgm:txLinClrLst/>
    <dgm:txFillClrLst meth="repeat">
      <a:srgbClr val="FFFFFF"/>
    </dgm:txFillClrLst>
    <dgm:txEffectClrLst/>
  </dgm:styleLbl>
  <dgm:styleLbl name="parChTrans2D3">
    <dgm:fillClrLst meth="repeat">
      <a:srgbClr val="4F81BD"/>
    </dgm:fillClrLst>
    <dgm:linClrLst meth="repeat">
      <a:srgbClr val="4F81BD"/>
    </dgm:linClrLst>
    <dgm:effectClrLst/>
    <dgm:txLinClrLst/>
    <dgm:txFillClrLst meth="repeat">
      <a:srgbClr val="FFFFFF"/>
    </dgm:txFillClrLst>
    <dgm:txEffectClrLst/>
  </dgm:styleLbl>
  <dgm:styleLbl name="parChTrans2D4">
    <dgm:fillClrLst meth="repeat">
      <a:srgbClr val="4F81BD"/>
    </dgm:fillClrLst>
    <dgm:linClrLst meth="repeat">
      <a:srgbClr val="4F81BD"/>
    </dgm:linClrLst>
    <dgm:effectClrLst/>
    <dgm:txLinClrLst/>
    <dgm:txFillClrLst meth="repeat">
      <a:srgbClr val="FFFFFF"/>
    </dgm:txFillClrLst>
    <dgm:txEffectClrLst/>
  </dgm:styleLbl>
  <dgm:styleLbl name="revTx">
    <dgm:fillClrLst meth="repeat">
      <a:srgbClr val="FFFFFF">
        <a:alpha val="0"/>
      </a:srgbClr>
    </dgm:fillClrLst>
    <dgm:linClrLst meth="repeat">
      <a:srgbClr val="000000">
        <a:alpha val="0"/>
      </a:srgbClr>
    </dgm:linClrLst>
    <dgm:effectClrLst/>
    <dgm:txLinClrLst/>
    <dgm:txFillClrLst meth="repeat">
      <a:srgbClr val="000000"/>
    </dgm:txFillClrLst>
    <dgm:txEffectClrLst/>
  </dgm:styleLbl>
  <dgm:styleLbl name="sibTrans1D1">
    <dgm:fillClrLst meth="repeat">
      <a:srgbClr val="4F81BD"/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sibTrans2D1">
    <dgm:fillClrLst meth="repeat">
      <a:srgbClr val="B2C1DB">
        <a:tint val="60000"/>
      </a:srgbClr>
    </dgm:fillClrLst>
    <dgm:linClrLst meth="repeat">
      <a:srgbClr val="B2C1DB">
        <a:tint val="60000"/>
      </a:srgbClr>
    </dgm:linClrLst>
    <dgm:effectClrLst/>
    <dgm:txLinClrLst/>
    <dgm:txFillClrLst/>
    <dgm:txEffectClrLst/>
  </dgm:styleLbl>
  <dgm:styleLbl name="solidAlignAcc1">
    <dgm:fillClrLst meth="repeat">
      <a:srgbClr val="FFFFFF"/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solidBgAcc1">
    <dgm:fillClrLst meth="repeat">
      <a:srgbClr val="FFFFFF"/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solidFgAcc1">
    <dgm:fillClrLst meth="repeat">
      <a:srgbClr val="FFFFFF"/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trAlignAcc1">
    <dgm:fillClrLst meth="repeat">
      <a:srgbClr val="FFFFFF">
        <a:alpha val="4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trBgShp">
    <dgm:fillClrLst meth="repeat">
      <a:srgbClr val="C2CDE1">
        <a:tint val="50000"/>
        <a:alpha val="40000"/>
      </a:srgbClr>
    </dgm:fillClrLst>
    <dgm:linClrLst meth="repeat">
      <a:srgbClr val="4F81BD"/>
    </dgm:linClrLst>
    <dgm:effectClrLst/>
    <dgm:txLinClrLst/>
    <dgm:txFillClrLst meth="repeat">
      <a:srgbClr val="FFFFFF"/>
    </dgm:txFillClrLst>
    <dgm:txEffectClrLst/>
  </dgm:styleLbl>
  <dgm:styleLbl name="vennNode1">
    <dgm:fillClrLst meth="repeat">
      <a:srgbClr val="4F81BD">
        <a:alpha val="50000"/>
      </a:srgbClr>
    </dgm:fillClrLst>
    <dgm:linClrLst meth="repeat">
      <a:srgbClr val="FFFFFF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1D75B8-DF5A-4939-8D13-28736A3F7A0D}" type="doc">
      <dgm:prSet loTypeId="urn:microsoft.com/office/officeart/2005/8/layout/matrix1#1" loCatId="matrix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521ED077-73CC-4D1F-AB7F-16AB7E19DB28}">
      <dgm:prSet phldrT="[文本]" custT="1"/>
      <dgm:spPr>
        <a:xfrm>
          <a:off x="1152810" y="742950"/>
          <a:ext cx="988123" cy="495300"/>
        </a:xfrm>
        <a:prstGeom prst="roundRect">
          <a:avLst/>
        </a:prstGeom>
        <a:solidFill>
          <a:srgbClr val="B2C1DB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 sz="800" b="1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时间管理象限</a:t>
          </a:r>
        </a:p>
      </dgm:t>
    </dgm:pt>
    <dgm:pt modelId="{F367E883-87A7-46DD-B534-7759C42D1524}" type="parTrans" cxnId="{2A52DCA7-3BE0-4E5B-94FD-35E3EFD49AE8}">
      <dgm:prSet/>
      <dgm:spPr/>
      <dgm:t>
        <a:bodyPr/>
        <a:lstStyle/>
        <a:p>
          <a:endParaRPr lang="zh-CN" altLang="en-US"/>
        </a:p>
      </dgm:t>
    </dgm:pt>
    <dgm:pt modelId="{BDE7B5F8-919F-4A2F-9257-3D904D2D85A3}" type="sibTrans" cxnId="{2A52DCA7-3BE0-4E5B-94FD-35E3EFD49AE8}">
      <dgm:prSet/>
      <dgm:spPr/>
      <dgm:t>
        <a:bodyPr/>
        <a:lstStyle/>
        <a:p>
          <a:endParaRPr lang="zh-CN" altLang="en-US"/>
        </a:p>
      </dgm:t>
    </dgm:pt>
    <dgm:pt modelId="{794BA59F-E13C-469D-8531-024DAAB6987E}">
      <dgm:prSet phldrT="[文本]" custT="1"/>
      <dgm:spPr>
        <a:xfrm rot="16200000">
          <a:off x="328136" y="-328136"/>
          <a:ext cx="990600" cy="1646872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altLang="zh-CN" sz="7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   </a:t>
          </a:r>
          <a:r>
            <a:rPr lang="zh-CN" altLang="en-US" sz="700" b="1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第一象限：立即去做！</a:t>
          </a:r>
          <a:endParaRPr lang="en-US" altLang="zh-CN" sz="700" b="1">
            <a:solidFill>
              <a:srgbClr val="FFFFFF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  <a:p>
          <a:pPr algn="l"/>
          <a:r>
            <a:rPr lang="en-US" sz="7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1.</a:t>
          </a:r>
          <a:r>
            <a:rPr lang="zh-CN" altLang="en-US" sz="7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客户要求的事</a:t>
          </a:r>
        </a:p>
        <a:p>
          <a:pPr algn="l"/>
          <a:r>
            <a:rPr lang="en-US" sz="7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2.</a:t>
          </a:r>
          <a:r>
            <a:rPr lang="zh-CN" altLang="en-US" sz="7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领导交代的任务</a:t>
          </a:r>
        </a:p>
        <a:p>
          <a:pPr algn="l"/>
          <a:r>
            <a:rPr lang="en-US" sz="7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3.</a:t>
          </a:r>
          <a:r>
            <a:rPr lang="zh-CN" altLang="en-US" sz="7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危机、紧急的事项</a:t>
          </a:r>
        </a:p>
        <a:p>
          <a:pPr algn="l"/>
          <a:r>
            <a:rPr lang="en-US" sz="7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4.</a:t>
          </a:r>
          <a:r>
            <a:rPr lang="zh-CN" altLang="en-US" sz="7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直接影响</a:t>
          </a:r>
          <a:r>
            <a:rPr lang="en-US" sz="7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KR</a:t>
          </a:r>
          <a:r>
            <a:rPr lang="zh-CN" altLang="en-US" sz="7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执行结果的工作</a:t>
          </a:r>
        </a:p>
      </dgm:t>
    </dgm:pt>
    <dgm:pt modelId="{8C71B9B3-054C-43CD-BD6D-DE42B70B5CC6}" type="parTrans" cxnId="{B39F404F-EC97-408D-B93A-5A3C1DF267E6}">
      <dgm:prSet/>
      <dgm:spPr/>
      <dgm:t>
        <a:bodyPr/>
        <a:lstStyle/>
        <a:p>
          <a:endParaRPr lang="zh-CN" altLang="en-US"/>
        </a:p>
      </dgm:t>
    </dgm:pt>
    <dgm:pt modelId="{D217752F-53AF-4723-A8A7-40AB1A24E662}" type="sibTrans" cxnId="{B39F404F-EC97-408D-B93A-5A3C1DF267E6}">
      <dgm:prSet/>
      <dgm:spPr/>
      <dgm:t>
        <a:bodyPr/>
        <a:lstStyle/>
        <a:p>
          <a:endParaRPr lang="zh-CN" altLang="en-US"/>
        </a:p>
      </dgm:t>
    </dgm:pt>
    <dgm:pt modelId="{993956EF-29C0-4B92-B62B-D52F783B9D8C}">
      <dgm:prSet phldrT="[文本]" custT="1"/>
      <dgm:spPr>
        <a:xfrm>
          <a:off x="1646872" y="0"/>
          <a:ext cx="1646872" cy="990600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zh-CN" altLang="en-US" sz="700" b="1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第二象限：尽快去做！</a:t>
          </a:r>
        </a:p>
        <a:p>
          <a:pPr algn="l"/>
          <a:r>
            <a:rPr lang="en-US" sz="7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1.</a:t>
          </a:r>
          <a:r>
            <a:rPr lang="zh-CN" altLang="en-US" sz="7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计划制定与执行</a:t>
          </a:r>
        </a:p>
        <a:p>
          <a:pPr algn="l"/>
          <a:r>
            <a:rPr lang="en-US" sz="7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2.</a:t>
          </a:r>
          <a:r>
            <a:rPr lang="zh-CN" altLang="en-US" sz="7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方案细化与验算验证</a:t>
          </a:r>
        </a:p>
      </dgm:t>
    </dgm:pt>
    <dgm:pt modelId="{B1CE93A4-0F34-4868-9D86-DE0145334308}" type="parTrans" cxnId="{943E4E95-F675-48B0-9F60-335CB52A2F77}">
      <dgm:prSet/>
      <dgm:spPr/>
      <dgm:t>
        <a:bodyPr/>
        <a:lstStyle/>
        <a:p>
          <a:endParaRPr lang="zh-CN" altLang="en-US"/>
        </a:p>
      </dgm:t>
    </dgm:pt>
    <dgm:pt modelId="{65C277BB-8778-4A50-9E45-6DCB1C8E5D84}" type="sibTrans" cxnId="{943E4E95-F675-48B0-9F60-335CB52A2F77}">
      <dgm:prSet/>
      <dgm:spPr/>
      <dgm:t>
        <a:bodyPr/>
        <a:lstStyle/>
        <a:p>
          <a:endParaRPr lang="zh-CN" altLang="en-US"/>
        </a:p>
      </dgm:t>
    </dgm:pt>
    <dgm:pt modelId="{F5EEA658-0476-4D46-8211-38A4E5A154C4}">
      <dgm:prSet phldrT="[文本]" custT="1"/>
      <dgm:spPr>
        <a:xfrm rot="10800000">
          <a:off x="0" y="990600"/>
          <a:ext cx="1646872" cy="990600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zh-CN" altLang="en-US" sz="700" b="1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第三象限：要不要做？</a:t>
          </a:r>
        </a:p>
        <a:p>
          <a:pPr algn="l"/>
          <a:r>
            <a:rPr lang="en-US" altLang="zh-CN" sz="700" b="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 1.</a:t>
          </a:r>
          <a:r>
            <a:rPr lang="zh-CN" altLang="en-US" sz="700" b="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没有主题、无法形成成果的会议</a:t>
          </a:r>
        </a:p>
        <a:p>
          <a:pPr algn="l"/>
          <a:r>
            <a:rPr lang="en-US" altLang="zh-CN" sz="700" b="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 2.</a:t>
          </a:r>
          <a:r>
            <a:rPr lang="zh-CN" altLang="en-US" sz="700" b="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不能得到期望成果的讨论</a:t>
          </a:r>
        </a:p>
        <a:p>
          <a:pPr algn="l"/>
          <a:r>
            <a:rPr lang="en-US" altLang="zh-CN" sz="700" b="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 3.</a:t>
          </a:r>
          <a:r>
            <a:rPr lang="zh-CN" altLang="en-US" sz="700" b="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关联性较小的事务性会议</a:t>
          </a:r>
        </a:p>
      </dgm:t>
    </dgm:pt>
    <dgm:pt modelId="{54DE0CC4-118E-43EE-9342-2C6C4B4973F0}" type="parTrans" cxnId="{0703D3BA-AA0F-49FA-A244-A65F3FEB81EB}">
      <dgm:prSet/>
      <dgm:spPr/>
      <dgm:t>
        <a:bodyPr/>
        <a:lstStyle/>
        <a:p>
          <a:endParaRPr lang="zh-CN" altLang="en-US"/>
        </a:p>
      </dgm:t>
    </dgm:pt>
    <dgm:pt modelId="{0C3AB021-8AD0-4ECB-B502-7B8CCE5E532A}" type="sibTrans" cxnId="{0703D3BA-AA0F-49FA-A244-A65F3FEB81EB}">
      <dgm:prSet/>
      <dgm:spPr/>
      <dgm:t>
        <a:bodyPr/>
        <a:lstStyle/>
        <a:p>
          <a:endParaRPr lang="zh-CN" altLang="en-US"/>
        </a:p>
      </dgm:t>
    </dgm:pt>
    <dgm:pt modelId="{5B9AFA0F-6454-4721-AAA0-FC58D474BB4F}">
      <dgm:prSet phldrT="[文本]" custT="1"/>
      <dgm:spPr>
        <a:xfrm rot="5400000">
          <a:off x="1975008" y="662463"/>
          <a:ext cx="990600" cy="1646872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zh-CN" altLang="en-US" sz="700" b="1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第四象限：完全不做！</a:t>
          </a:r>
        </a:p>
        <a:p>
          <a:pPr algn="l"/>
          <a:r>
            <a:rPr lang="en-US" sz="7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1.</a:t>
          </a:r>
          <a:r>
            <a:rPr lang="zh-CN" altLang="en-US" sz="7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违法违规的行为</a:t>
          </a:r>
        </a:p>
        <a:p>
          <a:pPr algn="l"/>
          <a:r>
            <a:rPr lang="en-US" sz="7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2.</a:t>
          </a:r>
          <a:r>
            <a:rPr lang="zh-CN" altLang="en-US" sz="7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消磨怠工、出工不出力</a:t>
          </a:r>
        </a:p>
        <a:p>
          <a:pPr algn="l"/>
          <a:r>
            <a:rPr lang="en-US" sz="7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3.</a:t>
          </a:r>
          <a:r>
            <a:rPr lang="zh-CN" altLang="en-US" sz="7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失去信心和动力，影响他人</a:t>
          </a:r>
        </a:p>
      </dgm:t>
    </dgm:pt>
    <dgm:pt modelId="{5A9AC756-2CEC-4D52-8189-F8C3AE3E5F0F}" type="parTrans" cxnId="{F4B2A14F-074F-4E37-8A3D-3FD5D848BFB1}">
      <dgm:prSet/>
      <dgm:spPr/>
      <dgm:t>
        <a:bodyPr/>
        <a:lstStyle/>
        <a:p>
          <a:endParaRPr lang="zh-CN" altLang="en-US"/>
        </a:p>
      </dgm:t>
    </dgm:pt>
    <dgm:pt modelId="{5CA91A26-7801-49F3-8A80-F1E30869CAB2}" type="sibTrans" cxnId="{F4B2A14F-074F-4E37-8A3D-3FD5D848BFB1}">
      <dgm:prSet/>
      <dgm:spPr/>
      <dgm:t>
        <a:bodyPr/>
        <a:lstStyle/>
        <a:p>
          <a:endParaRPr lang="zh-CN" altLang="en-US"/>
        </a:p>
      </dgm:t>
    </dgm:pt>
    <dgm:pt modelId="{887D9C87-6825-4EB6-A9E5-30959665052E}" type="pres">
      <dgm:prSet presAssocID="{F71D75B8-DF5A-4939-8D13-28736A3F7A0D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6F90E25-2389-49F4-BF61-09166DD4B713}" type="pres">
      <dgm:prSet presAssocID="{F71D75B8-DF5A-4939-8D13-28736A3F7A0D}" presName="matrix" presStyleCnt="0"/>
      <dgm:spPr/>
    </dgm:pt>
    <dgm:pt modelId="{67521DF3-829B-4799-8A5D-83D1297892B7}" type="pres">
      <dgm:prSet presAssocID="{F71D75B8-DF5A-4939-8D13-28736A3F7A0D}" presName="tile1" presStyleLbl="node1" presStyleIdx="0" presStyleCnt="4"/>
      <dgm:spPr/>
    </dgm:pt>
    <dgm:pt modelId="{DBA86900-288B-4F15-9C5D-C5E16BA5CD46}" type="pres">
      <dgm:prSet presAssocID="{F71D75B8-DF5A-4939-8D13-28736A3F7A0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BC177EA9-BC3B-4ABC-A42F-D91AEDF4B84D}" type="pres">
      <dgm:prSet presAssocID="{F71D75B8-DF5A-4939-8D13-28736A3F7A0D}" presName="tile2" presStyleLbl="node1" presStyleIdx="1" presStyleCnt="4"/>
      <dgm:spPr/>
    </dgm:pt>
    <dgm:pt modelId="{9237E645-8210-4AEA-AD15-CA5936701AB0}" type="pres">
      <dgm:prSet presAssocID="{F71D75B8-DF5A-4939-8D13-28736A3F7A0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A6363AB5-0360-454C-B9D2-003AE6087896}" type="pres">
      <dgm:prSet presAssocID="{F71D75B8-DF5A-4939-8D13-28736A3F7A0D}" presName="tile3" presStyleLbl="node1" presStyleIdx="2" presStyleCnt="4"/>
      <dgm:spPr/>
    </dgm:pt>
    <dgm:pt modelId="{606442C9-7EC4-432C-A8AA-207B6463CB0A}" type="pres">
      <dgm:prSet presAssocID="{F71D75B8-DF5A-4939-8D13-28736A3F7A0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724B0B21-F65E-4929-AF96-64FFD7136339}" type="pres">
      <dgm:prSet presAssocID="{F71D75B8-DF5A-4939-8D13-28736A3F7A0D}" presName="tile4" presStyleLbl="node1" presStyleIdx="3" presStyleCnt="4"/>
      <dgm:spPr/>
    </dgm:pt>
    <dgm:pt modelId="{45A4B275-934C-4522-A5E6-5C446300F221}" type="pres">
      <dgm:prSet presAssocID="{F71D75B8-DF5A-4939-8D13-28736A3F7A0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48730AFC-ED24-489B-A7E2-D59C4BE4B330}" type="pres">
      <dgm:prSet presAssocID="{F71D75B8-DF5A-4939-8D13-28736A3F7A0D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B9F9481D-31AB-47FF-85BE-74605030E1F8}" type="presOf" srcId="{993956EF-29C0-4B92-B62B-D52F783B9D8C}" destId="{9237E645-8210-4AEA-AD15-CA5936701AB0}" srcOrd="1" destOrd="0" presId="urn:microsoft.com/office/officeart/2005/8/layout/matrix1#1"/>
    <dgm:cxn modelId="{E0D5E238-D300-479F-B572-EF4471798EEF}" type="presOf" srcId="{794BA59F-E13C-469D-8531-024DAAB6987E}" destId="{67521DF3-829B-4799-8A5D-83D1297892B7}" srcOrd="0" destOrd="0" presId="urn:microsoft.com/office/officeart/2005/8/layout/matrix1#1"/>
    <dgm:cxn modelId="{63650541-D0F4-4376-A11D-F1977C06C2D4}" type="presOf" srcId="{794BA59F-E13C-469D-8531-024DAAB6987E}" destId="{DBA86900-288B-4F15-9C5D-C5E16BA5CD46}" srcOrd="1" destOrd="0" presId="urn:microsoft.com/office/officeart/2005/8/layout/matrix1#1"/>
    <dgm:cxn modelId="{B39F404F-EC97-408D-B93A-5A3C1DF267E6}" srcId="{521ED077-73CC-4D1F-AB7F-16AB7E19DB28}" destId="{794BA59F-E13C-469D-8531-024DAAB6987E}" srcOrd="0" destOrd="0" parTransId="{8C71B9B3-054C-43CD-BD6D-DE42B70B5CC6}" sibTransId="{D217752F-53AF-4723-A8A7-40AB1A24E662}"/>
    <dgm:cxn modelId="{F4B2A14F-074F-4E37-8A3D-3FD5D848BFB1}" srcId="{521ED077-73CC-4D1F-AB7F-16AB7E19DB28}" destId="{5B9AFA0F-6454-4721-AAA0-FC58D474BB4F}" srcOrd="3" destOrd="0" parTransId="{5A9AC756-2CEC-4D52-8189-F8C3AE3E5F0F}" sibTransId="{5CA91A26-7801-49F3-8A80-F1E30869CAB2}"/>
    <dgm:cxn modelId="{793B1B54-6F5C-469F-97B2-27A8B554B0C4}" type="presOf" srcId="{5B9AFA0F-6454-4721-AAA0-FC58D474BB4F}" destId="{45A4B275-934C-4522-A5E6-5C446300F221}" srcOrd="1" destOrd="0" presId="urn:microsoft.com/office/officeart/2005/8/layout/matrix1#1"/>
    <dgm:cxn modelId="{BE3C5779-F71C-4927-9184-4BEE83E05681}" type="presOf" srcId="{5B9AFA0F-6454-4721-AAA0-FC58D474BB4F}" destId="{724B0B21-F65E-4929-AF96-64FFD7136339}" srcOrd="0" destOrd="0" presId="urn:microsoft.com/office/officeart/2005/8/layout/matrix1#1"/>
    <dgm:cxn modelId="{AC88787F-6F06-4C4E-A98C-A33323DB4330}" type="presOf" srcId="{F5EEA658-0476-4D46-8211-38A4E5A154C4}" destId="{606442C9-7EC4-432C-A8AA-207B6463CB0A}" srcOrd="1" destOrd="0" presId="urn:microsoft.com/office/officeart/2005/8/layout/matrix1#1"/>
    <dgm:cxn modelId="{2DEC5390-30B3-4745-9964-266A22F40925}" type="presOf" srcId="{F5EEA658-0476-4D46-8211-38A4E5A154C4}" destId="{A6363AB5-0360-454C-B9D2-003AE6087896}" srcOrd="0" destOrd="0" presId="urn:microsoft.com/office/officeart/2005/8/layout/matrix1#1"/>
    <dgm:cxn modelId="{943E4E95-F675-48B0-9F60-335CB52A2F77}" srcId="{521ED077-73CC-4D1F-AB7F-16AB7E19DB28}" destId="{993956EF-29C0-4B92-B62B-D52F783B9D8C}" srcOrd="1" destOrd="0" parTransId="{B1CE93A4-0F34-4868-9D86-DE0145334308}" sibTransId="{65C277BB-8778-4A50-9E45-6DCB1C8E5D84}"/>
    <dgm:cxn modelId="{2A52DCA7-3BE0-4E5B-94FD-35E3EFD49AE8}" srcId="{F71D75B8-DF5A-4939-8D13-28736A3F7A0D}" destId="{521ED077-73CC-4D1F-AB7F-16AB7E19DB28}" srcOrd="0" destOrd="0" parTransId="{F367E883-87A7-46DD-B534-7759C42D1524}" sibTransId="{BDE7B5F8-919F-4A2F-9257-3D904D2D85A3}"/>
    <dgm:cxn modelId="{636248AE-112B-41B5-B847-E0DBC362D33E}" type="presOf" srcId="{993956EF-29C0-4B92-B62B-D52F783B9D8C}" destId="{BC177EA9-BC3B-4ABC-A42F-D91AEDF4B84D}" srcOrd="0" destOrd="0" presId="urn:microsoft.com/office/officeart/2005/8/layout/matrix1#1"/>
    <dgm:cxn modelId="{0703D3BA-AA0F-49FA-A244-A65F3FEB81EB}" srcId="{521ED077-73CC-4D1F-AB7F-16AB7E19DB28}" destId="{F5EEA658-0476-4D46-8211-38A4E5A154C4}" srcOrd="2" destOrd="0" parTransId="{54DE0CC4-118E-43EE-9342-2C6C4B4973F0}" sibTransId="{0C3AB021-8AD0-4ECB-B502-7B8CCE5E532A}"/>
    <dgm:cxn modelId="{2EDE89E2-11B0-4311-9E89-A79F80E28616}" type="presOf" srcId="{521ED077-73CC-4D1F-AB7F-16AB7E19DB28}" destId="{48730AFC-ED24-489B-A7E2-D59C4BE4B330}" srcOrd="0" destOrd="0" presId="urn:microsoft.com/office/officeart/2005/8/layout/matrix1#1"/>
    <dgm:cxn modelId="{7F5C92F4-95D7-4E60-B458-11DD1C342393}" type="presOf" srcId="{F71D75B8-DF5A-4939-8D13-28736A3F7A0D}" destId="{887D9C87-6825-4EB6-A9E5-30959665052E}" srcOrd="0" destOrd="0" presId="urn:microsoft.com/office/officeart/2005/8/layout/matrix1#1"/>
    <dgm:cxn modelId="{A33538E2-E9A8-489C-9570-214FA8C0E289}" type="presParOf" srcId="{887D9C87-6825-4EB6-A9E5-30959665052E}" destId="{A6F90E25-2389-49F4-BF61-09166DD4B713}" srcOrd="0" destOrd="0" presId="urn:microsoft.com/office/officeart/2005/8/layout/matrix1#1"/>
    <dgm:cxn modelId="{7D4DB3DF-A66A-4A05-A742-82A559E36494}" type="presParOf" srcId="{A6F90E25-2389-49F4-BF61-09166DD4B713}" destId="{67521DF3-829B-4799-8A5D-83D1297892B7}" srcOrd="0" destOrd="0" presId="urn:microsoft.com/office/officeart/2005/8/layout/matrix1#1"/>
    <dgm:cxn modelId="{29F2928C-64D6-46EB-8505-B16B72D1F00F}" type="presParOf" srcId="{A6F90E25-2389-49F4-BF61-09166DD4B713}" destId="{DBA86900-288B-4F15-9C5D-C5E16BA5CD46}" srcOrd="1" destOrd="0" presId="urn:microsoft.com/office/officeart/2005/8/layout/matrix1#1"/>
    <dgm:cxn modelId="{5F75166C-8450-4214-8467-8B05AA0BF321}" type="presParOf" srcId="{A6F90E25-2389-49F4-BF61-09166DD4B713}" destId="{BC177EA9-BC3B-4ABC-A42F-D91AEDF4B84D}" srcOrd="2" destOrd="0" presId="urn:microsoft.com/office/officeart/2005/8/layout/matrix1#1"/>
    <dgm:cxn modelId="{19609C33-3BF1-4485-AC02-62432BBE93E1}" type="presParOf" srcId="{A6F90E25-2389-49F4-BF61-09166DD4B713}" destId="{9237E645-8210-4AEA-AD15-CA5936701AB0}" srcOrd="3" destOrd="0" presId="urn:microsoft.com/office/officeart/2005/8/layout/matrix1#1"/>
    <dgm:cxn modelId="{862A3648-E93B-4159-95BB-F568D2BBB714}" type="presParOf" srcId="{A6F90E25-2389-49F4-BF61-09166DD4B713}" destId="{A6363AB5-0360-454C-B9D2-003AE6087896}" srcOrd="4" destOrd="0" presId="urn:microsoft.com/office/officeart/2005/8/layout/matrix1#1"/>
    <dgm:cxn modelId="{FB16723D-E11B-4212-A3CD-456CDC7DD963}" type="presParOf" srcId="{A6F90E25-2389-49F4-BF61-09166DD4B713}" destId="{606442C9-7EC4-432C-A8AA-207B6463CB0A}" srcOrd="5" destOrd="0" presId="urn:microsoft.com/office/officeart/2005/8/layout/matrix1#1"/>
    <dgm:cxn modelId="{B458161F-D827-439B-BB09-2534EE071D95}" type="presParOf" srcId="{A6F90E25-2389-49F4-BF61-09166DD4B713}" destId="{724B0B21-F65E-4929-AF96-64FFD7136339}" srcOrd="6" destOrd="0" presId="urn:microsoft.com/office/officeart/2005/8/layout/matrix1#1"/>
    <dgm:cxn modelId="{508484C0-C003-439B-8556-1444E15BDB27}" type="presParOf" srcId="{A6F90E25-2389-49F4-BF61-09166DD4B713}" destId="{45A4B275-934C-4522-A5E6-5C446300F221}" srcOrd="7" destOrd="0" presId="urn:microsoft.com/office/officeart/2005/8/layout/matrix1#1"/>
    <dgm:cxn modelId="{476E3A4D-2B41-470B-8723-4DE6B6B97347}" type="presParOf" srcId="{887D9C87-6825-4EB6-A9E5-30959665052E}" destId="{48730AFC-ED24-489B-A7E2-D59C4BE4B330}" srcOrd="1" destOrd="0" presId="urn:microsoft.com/office/officeart/2005/8/layout/matrix1#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521DF3-829B-4799-8A5D-83D1297892B7}">
      <dsp:nvSpPr>
        <dsp:cNvPr id="0" name=""/>
        <dsp:cNvSpPr/>
      </dsp:nvSpPr>
      <dsp:spPr>
        <a:xfrm rot="16200000">
          <a:off x="327501" y="-327501"/>
          <a:ext cx="990917" cy="1645920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rgbClr val="FFFFFF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70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   </a:t>
          </a:r>
          <a:r>
            <a:rPr lang="zh-CN" altLang="en-US" sz="700" b="1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第一象限：立即去做！</a:t>
          </a:r>
          <a:endParaRPr lang="en-US" altLang="zh-CN" sz="700" b="1" kern="1200">
            <a:solidFill>
              <a:srgbClr val="FFFFFF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1.</a:t>
          </a:r>
          <a:r>
            <a:rPr lang="zh-CN" altLang="en-US" sz="70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客户要求的事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2.</a:t>
          </a:r>
          <a:r>
            <a:rPr lang="zh-CN" altLang="en-US" sz="70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领导交代的任务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3.</a:t>
          </a:r>
          <a:r>
            <a:rPr lang="zh-CN" altLang="en-US" sz="70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危机、紧急的事项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4.</a:t>
          </a:r>
          <a:r>
            <a:rPr lang="zh-CN" altLang="en-US" sz="70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直接影响</a:t>
          </a:r>
          <a:r>
            <a:rPr lang="en-US" sz="700" kern="12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KR</a:t>
          </a:r>
          <a:r>
            <a:rPr lang="zh-CN" altLang="en-US" sz="70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执行结果的工作</a:t>
          </a:r>
        </a:p>
      </dsp:txBody>
      <dsp:txXfrm rot="5400000">
        <a:off x="0" y="36279"/>
        <a:ext cx="1645920" cy="706909"/>
      </dsp:txXfrm>
    </dsp:sp>
    <dsp:sp modelId="{BC177EA9-BC3B-4ABC-A42F-D91AEDF4B84D}">
      <dsp:nvSpPr>
        <dsp:cNvPr id="0" name=""/>
        <dsp:cNvSpPr/>
      </dsp:nvSpPr>
      <dsp:spPr>
        <a:xfrm>
          <a:off x="1645920" y="0"/>
          <a:ext cx="1645920" cy="990917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rgbClr val="FFFFFF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b="1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第二象限：尽快去做！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1.</a:t>
          </a:r>
          <a:r>
            <a:rPr lang="zh-CN" altLang="en-US" sz="70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计划制定与执行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2.</a:t>
          </a:r>
          <a:r>
            <a:rPr lang="zh-CN" altLang="en-US" sz="70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方案细化与验算验证</a:t>
          </a:r>
        </a:p>
      </dsp:txBody>
      <dsp:txXfrm>
        <a:off x="1645920" y="0"/>
        <a:ext cx="1609641" cy="743188"/>
      </dsp:txXfrm>
    </dsp:sp>
    <dsp:sp modelId="{A6363AB5-0360-454C-B9D2-003AE6087896}">
      <dsp:nvSpPr>
        <dsp:cNvPr id="0" name=""/>
        <dsp:cNvSpPr/>
      </dsp:nvSpPr>
      <dsp:spPr>
        <a:xfrm rot="10800000">
          <a:off x="0" y="990917"/>
          <a:ext cx="1645920" cy="990917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rgbClr val="FFFFFF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b="1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第三象限：要不要做？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700" b="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 1.</a:t>
          </a:r>
          <a:r>
            <a:rPr lang="zh-CN" altLang="en-US" sz="700" b="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没有主题、无法形成成果的会议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700" b="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 2.</a:t>
          </a:r>
          <a:r>
            <a:rPr lang="zh-CN" altLang="en-US" sz="700" b="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不能得到期望成果的讨论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700" b="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 3.</a:t>
          </a:r>
          <a:r>
            <a:rPr lang="zh-CN" altLang="en-US" sz="700" b="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关联性较小的事务性会议</a:t>
          </a:r>
        </a:p>
      </dsp:txBody>
      <dsp:txXfrm rot="10800000">
        <a:off x="36279" y="1238646"/>
        <a:ext cx="1609641" cy="743188"/>
      </dsp:txXfrm>
    </dsp:sp>
    <dsp:sp modelId="{724B0B21-F65E-4929-AF96-64FFD7136339}">
      <dsp:nvSpPr>
        <dsp:cNvPr id="0" name=""/>
        <dsp:cNvSpPr/>
      </dsp:nvSpPr>
      <dsp:spPr>
        <a:xfrm rot="5400000">
          <a:off x="1973421" y="663416"/>
          <a:ext cx="990917" cy="1645920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rgbClr val="FFFFFF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b="1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第四象限：完全不做！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1.</a:t>
          </a:r>
          <a:r>
            <a:rPr lang="zh-CN" altLang="en-US" sz="70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违法违规的行为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2.</a:t>
          </a:r>
          <a:r>
            <a:rPr lang="zh-CN" altLang="en-US" sz="70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消磨怠工、出工不出力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rgbClr val="FFFFFF"/>
              </a:solidFill>
              <a:latin typeface="等线" panose="02010600030101010101" charset="-122"/>
              <a:ea typeface="+mn-ea"/>
              <a:cs typeface="+mn-cs"/>
            </a:rPr>
            <a:t>3.</a:t>
          </a:r>
          <a:r>
            <a:rPr lang="zh-CN" altLang="en-US" sz="700" kern="1200">
              <a:solidFill>
                <a:srgbClr val="FFFFFF"/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失去信心和动力，影响他人</a:t>
          </a:r>
        </a:p>
      </dsp:txBody>
      <dsp:txXfrm rot="-5400000">
        <a:off x="1645920" y="1238646"/>
        <a:ext cx="1645920" cy="706909"/>
      </dsp:txXfrm>
    </dsp:sp>
    <dsp:sp modelId="{48730AFC-ED24-489B-A7E2-D59C4BE4B330}">
      <dsp:nvSpPr>
        <dsp:cNvPr id="0" name=""/>
        <dsp:cNvSpPr/>
      </dsp:nvSpPr>
      <dsp:spPr>
        <a:xfrm>
          <a:off x="1152144" y="743188"/>
          <a:ext cx="987552" cy="495458"/>
        </a:xfrm>
        <a:prstGeom prst="roundRect">
          <a:avLst/>
        </a:prstGeom>
        <a:solidFill>
          <a:srgbClr val="B2C1DB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b="1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等线" panose="02010600030101010101" charset="-122"/>
              <a:ea typeface="等线" panose="02010600030101010101" charset="-122"/>
              <a:cs typeface="+mn-cs"/>
            </a:rPr>
            <a:t>时间管理象限</a:t>
          </a:r>
        </a:p>
      </dsp:txBody>
      <dsp:txXfrm>
        <a:off x="1176330" y="767374"/>
        <a:ext cx="939180" cy="447086"/>
      </dsp:txXfrm>
    </dsp:sp>
  </dsp:spTree>
</dsp:drawing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000000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2647</Words>
  <Characters>15088</Characters>
  <Application>Microsoft Office Word</Application>
  <DocSecurity>0</DocSecurity>
  <Lines>125</Lines>
  <Paragraphs>35</Paragraphs>
  <ScaleCrop>false</ScaleCrop>
  <Company/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shccig</dc:creator>
  <cp:lastModifiedBy>董 鹏</cp:lastModifiedBy>
  <cp:revision>32</cp:revision>
  <cp:lastPrinted>2021-12-19T01:20:00Z</cp:lastPrinted>
  <dcterms:created xsi:type="dcterms:W3CDTF">2021-12-19T01:18:00Z</dcterms:created>
  <dcterms:modified xsi:type="dcterms:W3CDTF">2022-02-20T01:52:00Z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3222F6373AC6463D9C35C1EBFD9F1EAE</vt:lpwstr>
  </property>
</Properties>
</file>